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13" w:rsidRPr="004B0BB2" w:rsidRDefault="004B0BB2" w:rsidP="004B0B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BB2">
        <w:rPr>
          <w:rFonts w:ascii="Times New Roman" w:hAnsi="Times New Roman" w:cs="Times New Roman"/>
          <w:b/>
          <w:sz w:val="32"/>
          <w:szCs w:val="32"/>
        </w:rPr>
        <w:t>Защита исследовательских работ</w:t>
      </w:r>
    </w:p>
    <w:p w:rsidR="004B0BB2" w:rsidRPr="004B0BB2" w:rsidRDefault="004B0BB2" w:rsidP="004B0BB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4B0BB2">
        <w:rPr>
          <w:rFonts w:ascii="Times New Roman" w:hAnsi="Times New Roman" w:cs="Times New Roman"/>
          <w:sz w:val="32"/>
          <w:szCs w:val="32"/>
        </w:rPr>
        <w:t>В рамках проведения Акции «Оживим страницы Книги Памяти»</w:t>
      </w:r>
      <w:r w:rsidRPr="004B0BB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обучающиеся школы собирали информацию о боевом пути воина-курянина или воинского подразделения, в котором он служил, документальные артефакты, фото, награды, письма, личные вещи, интервью.</w:t>
      </w:r>
    </w:p>
    <w:p w:rsidR="004B0BB2" w:rsidRDefault="004B0BB2" w:rsidP="004B0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4B0BB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Результаты читательской и исследовательской деятельности были оформлены в виде </w:t>
      </w:r>
      <w:proofErr w:type="spellStart"/>
      <w:r w:rsidRPr="004B0BB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мультимедийных</w:t>
      </w:r>
      <w:proofErr w:type="spellEnd"/>
      <w:r w:rsidRPr="004B0BB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проектов. Ученик 5 класса </w:t>
      </w:r>
      <w:proofErr w:type="spellStart"/>
      <w:r w:rsidRPr="004B0BB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Галигузов</w:t>
      </w:r>
      <w:proofErr w:type="spellEnd"/>
      <w:r w:rsidRPr="004B0BB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Андрей рассказал о боевом пути солдата Красной Армии, нашего земляка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, </w:t>
      </w:r>
      <w:r w:rsidRPr="004B0BB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Евдокимова Фёдора Ивановича. </w:t>
      </w:r>
    </w:p>
    <w:p w:rsidR="004B0BB2" w:rsidRPr="004B0BB2" w:rsidRDefault="004B0BB2" w:rsidP="004B0BB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</w:pPr>
      <w:r w:rsidRPr="004B0BB2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Бессмертный полк</w:t>
      </w:r>
    </w:p>
    <w:p w:rsidR="004B0BB2" w:rsidRPr="004B0BB2" w:rsidRDefault="004B0BB2" w:rsidP="004B0B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портретов воины глядят,</w:t>
      </w:r>
      <w:r w:rsidRPr="004B0BB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4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садах сирень цветет.</w:t>
      </w:r>
      <w:r w:rsidRPr="004B0BB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4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победный свой парад</w:t>
      </w:r>
      <w:r w:rsidRPr="004B0BB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4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Бессмертный полк идет.</w:t>
      </w:r>
    </w:p>
    <w:p w:rsidR="004B0BB2" w:rsidRPr="004B0BB2" w:rsidRDefault="004B0BB2" w:rsidP="004B0B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деревням и городам</w:t>
      </w:r>
      <w:proofErr w:type="gramStart"/>
      <w:r w:rsidRPr="004B0BB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4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4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дут за строем строй</w:t>
      </w:r>
      <w:r w:rsidRPr="004B0BB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4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Ефрейтор, маршал, лейтенант,</w:t>
      </w:r>
      <w:r w:rsidRPr="004B0BB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4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Майор и рядовой.</w:t>
      </w:r>
    </w:p>
    <w:p w:rsidR="004B0BB2" w:rsidRPr="004B0BB2" w:rsidRDefault="004B0BB2" w:rsidP="004B0B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Мечтали каждый о своем</w:t>
      </w:r>
      <w:r w:rsidRPr="004B0BB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4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страшной той войне</w:t>
      </w:r>
      <w:proofErr w:type="gramStart"/>
      <w:r w:rsidRPr="004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4B0BB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4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Прийти к семье, в любимый дом</w:t>
      </w:r>
      <w:proofErr w:type="gramStart"/>
      <w:r w:rsidRPr="004B0BB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4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Победой по весне.</w:t>
      </w:r>
    </w:p>
    <w:p w:rsidR="004B0BB2" w:rsidRPr="004B0BB2" w:rsidRDefault="004B0BB2" w:rsidP="004B0B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 вернулись в край родной —</w:t>
      </w:r>
      <w:r w:rsidRPr="004B0BB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4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Мужья, отцы, сыны.</w:t>
      </w:r>
      <w:r w:rsidRPr="004B0BB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4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тех, что отняты войной</w:t>
      </w:r>
      <w:r w:rsidRPr="004B0BB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proofErr w:type="gramStart"/>
      <w:r w:rsidRPr="004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proofErr w:type="gramEnd"/>
      <w:r w:rsidRPr="004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вспомним мы.</w:t>
      </w:r>
    </w:p>
    <w:p w:rsidR="004B0BB2" w:rsidRPr="004B0BB2" w:rsidRDefault="004B0BB2" w:rsidP="004B0B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портретов воины глядят,</w:t>
      </w:r>
      <w:r w:rsidRPr="004B0BB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4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взгляд суров и светел,</w:t>
      </w:r>
      <w:r w:rsidRPr="004B0BB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4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Огромна доблесть тех солдат,</w:t>
      </w:r>
      <w:r w:rsidRPr="004B0BB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4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подвиг их бессмертен.</w:t>
      </w:r>
    </w:p>
    <w:p w:rsidR="004B0BB2" w:rsidRPr="004B0BB2" w:rsidRDefault="004B0BB2" w:rsidP="004B0B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края в край большой страны</w:t>
      </w:r>
      <w:r w:rsidRPr="004B0BB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4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Бессмертье обретая,</w:t>
      </w:r>
      <w:r w:rsidRPr="004B0BB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4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солдатский строй встают сыны</w:t>
      </w:r>
      <w:proofErr w:type="gramStart"/>
      <w:r w:rsidRPr="004B0BB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4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победный полдень мая.</w:t>
      </w:r>
    </w:p>
    <w:p w:rsidR="004B0BB2" w:rsidRPr="004B0BB2" w:rsidRDefault="004B0BB2" w:rsidP="004B0B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этот День, и в этот Час</w:t>
      </w:r>
      <w:proofErr w:type="gramStart"/>
      <w:r w:rsidRPr="004B0BB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4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стране непобежденной</w:t>
      </w:r>
      <w:r w:rsidRPr="004B0BB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4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стало сразу больше нас</w:t>
      </w:r>
      <w:r w:rsidRPr="004B0BB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4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двадцать миллионов!</w:t>
      </w:r>
    </w:p>
    <w:p w:rsidR="004B0BB2" w:rsidRPr="004B0BB2" w:rsidRDefault="004B0BB2" w:rsidP="004B0B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слышит враг победный шаг</w:t>
      </w:r>
      <w:proofErr w:type="gramStart"/>
      <w:r w:rsidRPr="004B0BB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4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4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корчится от злобы!</w:t>
      </w:r>
      <w:r w:rsidRPr="004B0BB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4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Шагает полк, чеканя шаг,</w:t>
      </w:r>
      <w:r w:rsidRPr="004B0BB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4B0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бессмертье через годы.</w:t>
      </w:r>
    </w:p>
    <w:p w:rsidR="004B0BB2" w:rsidRPr="000A2266" w:rsidRDefault="004B0BB2" w:rsidP="004B0BB2">
      <w:pPr>
        <w:rPr>
          <w:rFonts w:ascii="Times New Roman" w:hAnsi="Times New Roman" w:cs="Times New Roman"/>
          <w:sz w:val="28"/>
          <w:szCs w:val="28"/>
        </w:rPr>
      </w:pPr>
      <w:r w:rsidRPr="000A2266">
        <w:rPr>
          <w:rFonts w:ascii="Times New Roman" w:hAnsi="Times New Roman" w:cs="Times New Roman"/>
          <w:color w:val="000000"/>
          <w:sz w:val="28"/>
          <w:szCs w:val="28"/>
        </w:rPr>
        <w:t xml:space="preserve">               </w:t>
      </w:r>
      <w:r>
        <w:rPr>
          <w:rFonts w:ascii="Times New Roman" w:hAnsi="Times New Roman" w:cs="Times New Roman"/>
          <w:color w:val="000000"/>
          <w:sz w:val="28"/>
          <w:szCs w:val="28"/>
        </w:rPr>
        <w:t>М. Мартынова</w:t>
      </w:r>
    </w:p>
    <w:p w:rsidR="004B0BB2" w:rsidRPr="004B0BB2" w:rsidRDefault="004B0BB2" w:rsidP="004B0BB2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633787" cy="4845050"/>
            <wp:effectExtent l="19050" t="0" r="4763" b="0"/>
            <wp:docPr id="1" name="Рисунок 1" descr="https://sun9-32.userapi.com/impg/IsV9VZm8y2a3tsCJzKirfYhWo7T_vfrkmM-bWA/7jXAOQCwbno.jpg?size=810x1080&amp;quality=96&amp;sign=e47b12fcba919315d6afeb9498502f4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2.userapi.com/impg/IsV9VZm8y2a3tsCJzKirfYhWo7T_vfrkmM-bWA/7jXAOQCwbno.jpg?size=810x1080&amp;quality=96&amp;sign=e47b12fcba919315d6afeb9498502f49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204" cy="484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0BB2" w:rsidRPr="004B0BB2" w:rsidSect="0097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BB2"/>
    <w:rsid w:val="004B0BB2"/>
    <w:rsid w:val="0097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2021-02-27T15:05:00Z</dcterms:created>
  <dcterms:modified xsi:type="dcterms:W3CDTF">2021-02-27T15:17:00Z</dcterms:modified>
</cp:coreProperties>
</file>